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82" w:rsidRDefault="00557A82" w:rsidP="00557A82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“Ноокат билимканасы”                                                                      “Ноокат билимканасы”          </w:t>
      </w:r>
    </w:p>
    <w:p w:rsidR="00557A82" w:rsidRDefault="00557A82" w:rsidP="00557A82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жатак-лицейинин педагогикалык                                                жатак-лицейинин директору       </w:t>
      </w:r>
      <w:r>
        <w:rPr>
          <w:b/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557A82" w:rsidRDefault="00557A82" w:rsidP="00557A82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кенешмесинде кабыл алынды                                                      ____________М.Музулманов                                                               </w:t>
      </w:r>
    </w:p>
    <w:p w:rsidR="00557A82" w:rsidRDefault="00BC0D64" w:rsidP="00557A82">
      <w:pPr>
        <w:tabs>
          <w:tab w:val="left" w:pos="6658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№___-“___” ____________</w:t>
      </w:r>
      <w:r w:rsidR="00557A82">
        <w:rPr>
          <w:sz w:val="24"/>
          <w:szCs w:val="24"/>
          <w:lang w:val="ky-KG"/>
        </w:rPr>
        <w:t>2021-ж.                                          №____”___”_________2021-ж.</w:t>
      </w:r>
    </w:p>
    <w:p w:rsidR="00557A82" w:rsidRDefault="00557A82" w:rsidP="00557A82">
      <w:pPr>
        <w:rPr>
          <w:sz w:val="24"/>
          <w:szCs w:val="24"/>
          <w:lang w:val="ky-KG"/>
        </w:rPr>
      </w:pPr>
    </w:p>
    <w:p w:rsidR="00F12C76" w:rsidRDefault="00557A82" w:rsidP="00557A82">
      <w:pPr>
        <w:tabs>
          <w:tab w:val="left" w:pos="6658"/>
        </w:tabs>
        <w:rPr>
          <w:sz w:val="28"/>
          <w:szCs w:val="28"/>
          <w:lang w:val="ky-KG"/>
        </w:rPr>
      </w:pPr>
      <w:r>
        <w:rPr>
          <w:sz w:val="24"/>
          <w:szCs w:val="24"/>
          <w:lang w:val="ky-KG"/>
        </w:rPr>
        <w:t xml:space="preserve">         </w:t>
      </w:r>
    </w:p>
    <w:p w:rsidR="00557A82" w:rsidRPr="00557A82" w:rsidRDefault="00557A82" w:rsidP="00557A82">
      <w:pPr>
        <w:tabs>
          <w:tab w:val="left" w:pos="6658"/>
        </w:tabs>
        <w:jc w:val="center"/>
        <w:rPr>
          <w:b/>
          <w:bCs/>
          <w:sz w:val="28"/>
          <w:szCs w:val="28"/>
          <w:lang w:val="ky-KG"/>
        </w:rPr>
      </w:pPr>
      <w:r w:rsidRPr="00557A82">
        <w:rPr>
          <w:b/>
          <w:bCs/>
          <w:sz w:val="28"/>
          <w:szCs w:val="28"/>
          <w:lang w:val="ky-KG"/>
        </w:rPr>
        <w:t>“Ноокат билимканасы” жатак-лицейинин  “Алтын тамга” а</w:t>
      </w:r>
      <w:r w:rsidR="00BC0D64">
        <w:rPr>
          <w:b/>
          <w:bCs/>
          <w:sz w:val="28"/>
          <w:szCs w:val="28"/>
          <w:lang w:val="ky-KG"/>
        </w:rPr>
        <w:t>ртыкчылык аттестатына даярдоо жөнүндө</w:t>
      </w:r>
      <w:r w:rsidRPr="00557A82">
        <w:rPr>
          <w:b/>
          <w:bCs/>
          <w:sz w:val="28"/>
          <w:szCs w:val="28"/>
          <w:lang w:val="ky-KG"/>
        </w:rPr>
        <w:t xml:space="preserve"> жобосу</w:t>
      </w:r>
    </w:p>
    <w:p w:rsidR="007D0E60" w:rsidRDefault="007D0E60" w:rsidP="007D0E60">
      <w:pPr>
        <w:pStyle w:val="a3"/>
        <w:tabs>
          <w:tab w:val="left" w:pos="6658"/>
        </w:tabs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</w:t>
      </w:r>
    </w:p>
    <w:p w:rsidR="007D0E60" w:rsidRPr="00BF6667" w:rsidRDefault="007D0E60" w:rsidP="00C214CD">
      <w:pPr>
        <w:tabs>
          <w:tab w:val="left" w:pos="6658"/>
        </w:tabs>
        <w:rPr>
          <w:b/>
          <w:bCs/>
          <w:sz w:val="28"/>
          <w:szCs w:val="28"/>
          <w:lang w:val="ky-KG"/>
        </w:rPr>
      </w:pPr>
      <w:r w:rsidRPr="00BF6667">
        <w:rPr>
          <w:b/>
          <w:bCs/>
          <w:sz w:val="28"/>
          <w:szCs w:val="28"/>
          <w:lang w:val="ky-KG"/>
        </w:rPr>
        <w:t>Максаттары:</w:t>
      </w:r>
    </w:p>
    <w:p w:rsidR="007D0E60" w:rsidRPr="00BF6667" w:rsidRDefault="007D0E60" w:rsidP="007D0E60">
      <w:pPr>
        <w:rPr>
          <w:lang w:val="ky-KG"/>
        </w:rPr>
      </w:pPr>
    </w:p>
    <w:p w:rsidR="00BC0D64" w:rsidRPr="00BF6667" w:rsidRDefault="00BC0D64" w:rsidP="00BF6667">
      <w:pPr>
        <w:pStyle w:val="a3"/>
        <w:numPr>
          <w:ilvl w:val="0"/>
          <w:numId w:val="4"/>
        </w:numPr>
        <w:tabs>
          <w:tab w:val="left" w:pos="6658"/>
        </w:tabs>
        <w:jc w:val="both"/>
        <w:rPr>
          <w:sz w:val="28"/>
          <w:szCs w:val="28"/>
          <w:lang w:val="ky-KG"/>
        </w:rPr>
      </w:pPr>
      <w:r w:rsidRPr="00BF6667">
        <w:rPr>
          <w:sz w:val="28"/>
          <w:szCs w:val="28"/>
          <w:lang w:val="ky-KG"/>
        </w:rPr>
        <w:t>Билим сапатын көтөрүү</w:t>
      </w:r>
    </w:p>
    <w:p w:rsidR="00BC0D64" w:rsidRPr="00BF6667" w:rsidRDefault="007D0E60" w:rsidP="00BF6667">
      <w:pPr>
        <w:pStyle w:val="a3"/>
        <w:numPr>
          <w:ilvl w:val="0"/>
          <w:numId w:val="4"/>
        </w:numPr>
        <w:tabs>
          <w:tab w:val="left" w:pos="6658"/>
        </w:tabs>
        <w:jc w:val="both"/>
        <w:rPr>
          <w:sz w:val="28"/>
          <w:szCs w:val="28"/>
          <w:lang w:val="ky-KG"/>
        </w:rPr>
      </w:pPr>
      <w:r w:rsidRPr="00BF6667">
        <w:rPr>
          <w:sz w:val="28"/>
          <w:szCs w:val="28"/>
          <w:lang w:val="ky-KG"/>
        </w:rPr>
        <w:t>Окуучулардын терең билим алууга, алдыга карай умтулууга шыктандыруу</w:t>
      </w:r>
    </w:p>
    <w:p w:rsidR="00BC0D64" w:rsidRPr="00BF6667" w:rsidRDefault="007D0E60" w:rsidP="00BF6667">
      <w:pPr>
        <w:pStyle w:val="a3"/>
        <w:numPr>
          <w:ilvl w:val="0"/>
          <w:numId w:val="4"/>
        </w:numPr>
        <w:tabs>
          <w:tab w:val="left" w:pos="6658"/>
        </w:tabs>
        <w:jc w:val="both"/>
        <w:rPr>
          <w:sz w:val="28"/>
          <w:szCs w:val="28"/>
          <w:lang w:val="ky-KG"/>
        </w:rPr>
      </w:pPr>
      <w:r w:rsidRPr="00BF6667">
        <w:rPr>
          <w:sz w:val="28"/>
          <w:szCs w:val="28"/>
          <w:lang w:val="ky-KG"/>
        </w:rPr>
        <w:t>Окуучуларда билим баалуулугу түшүнүгүн жогорулатуу</w:t>
      </w:r>
    </w:p>
    <w:p w:rsidR="00BC0D64" w:rsidRPr="00BF6667" w:rsidRDefault="007D0E60" w:rsidP="00BF6667">
      <w:pPr>
        <w:pStyle w:val="a3"/>
        <w:numPr>
          <w:ilvl w:val="0"/>
          <w:numId w:val="4"/>
        </w:numPr>
        <w:tabs>
          <w:tab w:val="left" w:pos="6658"/>
        </w:tabs>
        <w:jc w:val="both"/>
        <w:rPr>
          <w:sz w:val="28"/>
          <w:szCs w:val="28"/>
          <w:lang w:val="ky-KG"/>
        </w:rPr>
      </w:pPr>
      <w:r w:rsidRPr="00BF6667">
        <w:rPr>
          <w:sz w:val="28"/>
          <w:szCs w:val="28"/>
          <w:lang w:val="ky-KG"/>
        </w:rPr>
        <w:t>Окуучулардын предметке болгон</w:t>
      </w:r>
      <w:r w:rsidR="00BC0D64" w:rsidRPr="00BF6667">
        <w:rPr>
          <w:sz w:val="28"/>
          <w:szCs w:val="28"/>
          <w:lang w:val="ky-KG"/>
        </w:rPr>
        <w:t xml:space="preserve"> </w:t>
      </w:r>
      <w:r w:rsidRPr="00BF6667">
        <w:rPr>
          <w:sz w:val="28"/>
          <w:szCs w:val="28"/>
          <w:lang w:val="ky-KG"/>
        </w:rPr>
        <w:t>кызыгуусун андан ары арттыруу.</w:t>
      </w:r>
    </w:p>
    <w:p w:rsidR="007D0E60" w:rsidRPr="00BF6667" w:rsidRDefault="007D0E60" w:rsidP="00BF6667">
      <w:pPr>
        <w:pStyle w:val="a3"/>
        <w:numPr>
          <w:ilvl w:val="0"/>
          <w:numId w:val="4"/>
        </w:numPr>
        <w:tabs>
          <w:tab w:val="left" w:pos="6658"/>
        </w:tabs>
        <w:jc w:val="both"/>
        <w:rPr>
          <w:sz w:val="28"/>
          <w:szCs w:val="28"/>
          <w:lang w:val="ky-KG"/>
        </w:rPr>
      </w:pPr>
      <w:r w:rsidRPr="00BF6667">
        <w:rPr>
          <w:sz w:val="28"/>
          <w:szCs w:val="28"/>
          <w:lang w:val="ky-KG"/>
        </w:rPr>
        <w:t>Мугалимдин өз предмети үстүндө чыгармачылыкта чеберчилик менен иштөөгө багыттоо.</w:t>
      </w:r>
    </w:p>
    <w:p w:rsidR="00557A82" w:rsidRPr="00BF6667" w:rsidRDefault="00557A82" w:rsidP="00BF6667">
      <w:pPr>
        <w:tabs>
          <w:tab w:val="left" w:pos="6658"/>
        </w:tabs>
        <w:jc w:val="both"/>
        <w:rPr>
          <w:sz w:val="28"/>
          <w:szCs w:val="28"/>
          <w:lang w:val="ky-KG"/>
        </w:rPr>
      </w:pPr>
    </w:p>
    <w:p w:rsidR="00557A82" w:rsidRPr="00BF6667" w:rsidRDefault="00557A82" w:rsidP="00BF6667">
      <w:pPr>
        <w:tabs>
          <w:tab w:val="left" w:pos="6658"/>
        </w:tabs>
        <w:jc w:val="both"/>
        <w:rPr>
          <w:b/>
          <w:bCs/>
          <w:sz w:val="28"/>
          <w:szCs w:val="28"/>
          <w:lang w:val="ky-KG"/>
        </w:rPr>
      </w:pPr>
      <w:r w:rsidRPr="00BF6667">
        <w:rPr>
          <w:b/>
          <w:bCs/>
          <w:sz w:val="28"/>
          <w:szCs w:val="28"/>
          <w:lang w:val="ky-KG"/>
        </w:rPr>
        <w:t>М</w:t>
      </w:r>
      <w:r w:rsidR="007D0E60" w:rsidRPr="00BF6667">
        <w:rPr>
          <w:b/>
          <w:bCs/>
          <w:sz w:val="28"/>
          <w:szCs w:val="28"/>
          <w:lang w:val="ky-KG"/>
        </w:rPr>
        <w:t>илдети</w:t>
      </w:r>
      <w:r w:rsidRPr="00BF6667">
        <w:rPr>
          <w:b/>
          <w:bCs/>
          <w:sz w:val="28"/>
          <w:szCs w:val="28"/>
          <w:lang w:val="ky-KG"/>
        </w:rPr>
        <w:t>:</w:t>
      </w:r>
    </w:p>
    <w:p w:rsidR="00557A82" w:rsidRPr="00BF6667" w:rsidRDefault="00557A82" w:rsidP="00BF6667">
      <w:pPr>
        <w:tabs>
          <w:tab w:val="left" w:pos="6658"/>
        </w:tabs>
        <w:jc w:val="both"/>
        <w:rPr>
          <w:sz w:val="28"/>
          <w:szCs w:val="28"/>
          <w:lang w:val="ky-KG"/>
        </w:rPr>
      </w:pPr>
    </w:p>
    <w:p w:rsidR="00BC0D64" w:rsidRPr="00BF6667" w:rsidRDefault="00557A82" w:rsidP="00BF6667">
      <w:pPr>
        <w:pStyle w:val="a3"/>
        <w:numPr>
          <w:ilvl w:val="0"/>
          <w:numId w:val="5"/>
        </w:numPr>
        <w:tabs>
          <w:tab w:val="left" w:pos="6658"/>
        </w:tabs>
        <w:jc w:val="both"/>
        <w:rPr>
          <w:sz w:val="28"/>
          <w:szCs w:val="28"/>
          <w:lang w:val="ky-KG"/>
        </w:rPr>
      </w:pPr>
      <w:r w:rsidRPr="00BF6667">
        <w:rPr>
          <w:sz w:val="28"/>
          <w:szCs w:val="28"/>
          <w:lang w:val="ky-KG"/>
        </w:rPr>
        <w:t>“Алтын тамга” артыкчылык аттестатына даярдоону туура, системалуу пландоо</w:t>
      </w:r>
      <w:r w:rsidR="007D0E60" w:rsidRPr="00BF6667">
        <w:rPr>
          <w:sz w:val="28"/>
          <w:szCs w:val="28"/>
          <w:lang w:val="ky-KG"/>
        </w:rPr>
        <w:t>, мугалимдин өз предметин чыгармачылык менен тер</w:t>
      </w:r>
      <w:r w:rsidR="00BC0D64" w:rsidRPr="00BF6667">
        <w:rPr>
          <w:sz w:val="28"/>
          <w:szCs w:val="28"/>
          <w:lang w:val="ky-KG"/>
        </w:rPr>
        <w:t>ең берүүсүнө шарт түзүү, колдоо;</w:t>
      </w:r>
    </w:p>
    <w:p w:rsidR="00BC0D64" w:rsidRPr="00BF6667" w:rsidRDefault="00BC0D64" w:rsidP="00BF6667">
      <w:pPr>
        <w:pStyle w:val="a3"/>
        <w:numPr>
          <w:ilvl w:val="0"/>
          <w:numId w:val="5"/>
        </w:numPr>
        <w:tabs>
          <w:tab w:val="left" w:pos="6658"/>
        </w:tabs>
        <w:jc w:val="both"/>
        <w:rPr>
          <w:sz w:val="28"/>
          <w:szCs w:val="28"/>
          <w:lang w:val="ky-KG"/>
        </w:rPr>
      </w:pPr>
      <w:r w:rsidRPr="00BF6667">
        <w:rPr>
          <w:sz w:val="28"/>
          <w:szCs w:val="28"/>
          <w:lang w:val="ky-KG"/>
        </w:rPr>
        <w:t>О</w:t>
      </w:r>
      <w:r w:rsidR="00557A82" w:rsidRPr="00BF6667">
        <w:rPr>
          <w:sz w:val="28"/>
          <w:szCs w:val="28"/>
          <w:lang w:val="ky-KG"/>
        </w:rPr>
        <w:t>куучунун сапат</w:t>
      </w:r>
      <w:r w:rsidRPr="00BF6667">
        <w:rPr>
          <w:sz w:val="28"/>
          <w:szCs w:val="28"/>
          <w:lang w:val="ky-KG"/>
        </w:rPr>
        <w:t>т</w:t>
      </w:r>
      <w:r w:rsidR="00557A82" w:rsidRPr="00BF6667">
        <w:rPr>
          <w:sz w:val="28"/>
          <w:szCs w:val="28"/>
          <w:lang w:val="ky-KG"/>
        </w:rPr>
        <w:t>уу билим алуусуна к</w:t>
      </w:r>
      <w:r w:rsidR="000A7327" w:rsidRPr="00BF6667">
        <w:rPr>
          <w:sz w:val="28"/>
          <w:szCs w:val="28"/>
          <w:lang w:val="ky-KG"/>
        </w:rPr>
        <w:t>ө</w:t>
      </w:r>
      <w:r w:rsidR="00557A82" w:rsidRPr="00BF6667">
        <w:rPr>
          <w:sz w:val="28"/>
          <w:szCs w:val="28"/>
          <w:lang w:val="ky-KG"/>
        </w:rPr>
        <w:t>м</w:t>
      </w:r>
      <w:r w:rsidR="000A7327" w:rsidRPr="00BF6667">
        <w:rPr>
          <w:sz w:val="28"/>
          <w:szCs w:val="28"/>
          <w:lang w:val="ky-KG"/>
        </w:rPr>
        <w:t>ө</w:t>
      </w:r>
      <w:r w:rsidR="00557A82" w:rsidRPr="00BF6667">
        <w:rPr>
          <w:sz w:val="28"/>
          <w:szCs w:val="28"/>
          <w:lang w:val="ky-KG"/>
        </w:rPr>
        <w:t>к к</w:t>
      </w:r>
      <w:r w:rsidR="000A7327" w:rsidRPr="00BF6667">
        <w:rPr>
          <w:sz w:val="28"/>
          <w:szCs w:val="28"/>
          <w:lang w:val="ky-KG"/>
        </w:rPr>
        <w:t>ө</w:t>
      </w:r>
      <w:r w:rsidR="00557A82" w:rsidRPr="00BF6667">
        <w:rPr>
          <w:sz w:val="28"/>
          <w:szCs w:val="28"/>
          <w:lang w:val="ky-KG"/>
        </w:rPr>
        <w:t>рс</w:t>
      </w:r>
      <w:r w:rsidR="000A7327" w:rsidRPr="00BF6667">
        <w:rPr>
          <w:sz w:val="28"/>
          <w:szCs w:val="28"/>
          <w:lang w:val="ky-KG"/>
        </w:rPr>
        <w:t>ө</w:t>
      </w:r>
      <w:r w:rsidR="00557A82" w:rsidRPr="00BF6667">
        <w:rPr>
          <w:sz w:val="28"/>
          <w:szCs w:val="28"/>
          <w:lang w:val="ky-KG"/>
        </w:rPr>
        <w:t>т</w:t>
      </w:r>
      <w:r w:rsidR="000A7327" w:rsidRPr="00BF6667">
        <w:rPr>
          <w:sz w:val="28"/>
          <w:szCs w:val="28"/>
          <w:lang w:val="ky-KG"/>
        </w:rPr>
        <w:t>үү</w:t>
      </w:r>
      <w:r w:rsidR="00557A82" w:rsidRPr="00BF6667">
        <w:rPr>
          <w:sz w:val="28"/>
          <w:szCs w:val="28"/>
          <w:lang w:val="ky-KG"/>
        </w:rPr>
        <w:t>ч</w:t>
      </w:r>
      <w:r w:rsidR="000A7327" w:rsidRPr="00BF6667">
        <w:rPr>
          <w:sz w:val="28"/>
          <w:szCs w:val="28"/>
          <w:lang w:val="ky-KG"/>
        </w:rPr>
        <w:t>ү</w:t>
      </w:r>
      <w:r w:rsidR="00557A82" w:rsidRPr="00BF6667">
        <w:rPr>
          <w:sz w:val="28"/>
          <w:szCs w:val="28"/>
          <w:lang w:val="ky-KG"/>
        </w:rPr>
        <w:t xml:space="preserve"> иш-аракеттерди</w:t>
      </w:r>
      <w:r w:rsidRPr="00BF6667">
        <w:rPr>
          <w:sz w:val="28"/>
          <w:szCs w:val="28"/>
          <w:lang w:val="ky-KG"/>
        </w:rPr>
        <w:t xml:space="preserve"> уюштуруу;</w:t>
      </w:r>
    </w:p>
    <w:p w:rsidR="007D0E60" w:rsidRPr="00BF6667" w:rsidRDefault="007D0E60" w:rsidP="00BF6667">
      <w:pPr>
        <w:pStyle w:val="a3"/>
        <w:numPr>
          <w:ilvl w:val="0"/>
          <w:numId w:val="5"/>
        </w:numPr>
        <w:tabs>
          <w:tab w:val="left" w:pos="6658"/>
        </w:tabs>
        <w:jc w:val="both"/>
        <w:rPr>
          <w:sz w:val="28"/>
          <w:szCs w:val="28"/>
          <w:lang w:val="ky-KG"/>
        </w:rPr>
      </w:pPr>
      <w:r w:rsidRPr="00BF6667">
        <w:rPr>
          <w:sz w:val="28"/>
          <w:szCs w:val="28"/>
          <w:lang w:val="ky-KG"/>
        </w:rPr>
        <w:t>Окуучулардын алган билимдерин бекемдоо максатында окутуу иштеринин түрдүү формаларын колдонуу</w:t>
      </w:r>
      <w:r w:rsidR="00BC0D64" w:rsidRPr="00BF6667">
        <w:rPr>
          <w:sz w:val="28"/>
          <w:szCs w:val="28"/>
          <w:lang w:val="ky-KG"/>
        </w:rPr>
        <w:t>.</w:t>
      </w:r>
    </w:p>
    <w:p w:rsidR="001D47C3" w:rsidRPr="00BF6667" w:rsidRDefault="001D47C3" w:rsidP="00BF6667">
      <w:pPr>
        <w:jc w:val="both"/>
        <w:rPr>
          <w:sz w:val="28"/>
          <w:szCs w:val="28"/>
          <w:lang w:val="ky-KG"/>
        </w:rPr>
      </w:pPr>
    </w:p>
    <w:p w:rsidR="001D47C3" w:rsidRPr="00BF6667" w:rsidRDefault="001D47C3" w:rsidP="00BF6667">
      <w:pPr>
        <w:jc w:val="both"/>
        <w:rPr>
          <w:sz w:val="28"/>
          <w:szCs w:val="28"/>
          <w:lang w:val="ky-KG"/>
        </w:rPr>
      </w:pPr>
    </w:p>
    <w:p w:rsidR="001D47C3" w:rsidRPr="00BF6667" w:rsidRDefault="00BC0D64" w:rsidP="00BF6667">
      <w:pPr>
        <w:tabs>
          <w:tab w:val="left" w:pos="2760"/>
        </w:tabs>
        <w:jc w:val="both"/>
        <w:rPr>
          <w:b/>
          <w:bCs/>
          <w:sz w:val="28"/>
          <w:szCs w:val="28"/>
          <w:lang w:val="ky-KG"/>
        </w:rPr>
      </w:pPr>
      <w:r w:rsidRPr="00BF6667">
        <w:rPr>
          <w:b/>
          <w:bCs/>
          <w:sz w:val="28"/>
          <w:szCs w:val="28"/>
          <w:lang w:val="ky-KG"/>
        </w:rPr>
        <w:t>Уюштуруу:</w:t>
      </w:r>
    </w:p>
    <w:p w:rsidR="000A7327" w:rsidRPr="00BF6667" w:rsidRDefault="000A7327" w:rsidP="00BF6667">
      <w:pPr>
        <w:tabs>
          <w:tab w:val="left" w:pos="2760"/>
        </w:tabs>
        <w:jc w:val="both"/>
        <w:rPr>
          <w:b/>
          <w:bCs/>
          <w:sz w:val="28"/>
          <w:szCs w:val="28"/>
          <w:lang w:val="ky-KG"/>
        </w:rPr>
      </w:pPr>
    </w:p>
    <w:p w:rsidR="001D47C3" w:rsidRPr="00BF6667" w:rsidRDefault="001D47C3" w:rsidP="00BF6667">
      <w:pPr>
        <w:pStyle w:val="a3"/>
        <w:numPr>
          <w:ilvl w:val="0"/>
          <w:numId w:val="2"/>
        </w:numPr>
        <w:tabs>
          <w:tab w:val="left" w:pos="2760"/>
        </w:tabs>
        <w:jc w:val="both"/>
        <w:rPr>
          <w:sz w:val="28"/>
          <w:szCs w:val="28"/>
          <w:lang w:val="ky-KG"/>
        </w:rPr>
      </w:pPr>
      <w:r w:rsidRPr="00BF6667">
        <w:rPr>
          <w:sz w:val="28"/>
          <w:szCs w:val="28"/>
          <w:lang w:val="ky-KG"/>
        </w:rPr>
        <w:t>Кыргыз Республикасынын Билим бер</w:t>
      </w:r>
      <w:r w:rsidR="000A7327" w:rsidRPr="00BF6667">
        <w:rPr>
          <w:sz w:val="28"/>
          <w:szCs w:val="28"/>
          <w:lang w:val="ky-KG"/>
        </w:rPr>
        <w:t>үү</w:t>
      </w:r>
      <w:r w:rsidRPr="00BF6667">
        <w:rPr>
          <w:sz w:val="28"/>
          <w:szCs w:val="28"/>
          <w:lang w:val="ky-KG"/>
        </w:rPr>
        <w:t xml:space="preserve"> жана илим министрлигинин “Алтын тамга”</w:t>
      </w:r>
      <w:r w:rsidR="000A7327" w:rsidRPr="00BF6667">
        <w:rPr>
          <w:sz w:val="28"/>
          <w:szCs w:val="28"/>
          <w:lang w:val="ky-KG"/>
        </w:rPr>
        <w:t xml:space="preserve"> артыкчылык атте</w:t>
      </w:r>
      <w:r w:rsidR="00AC5A9F" w:rsidRPr="00BF6667">
        <w:rPr>
          <w:sz w:val="28"/>
          <w:szCs w:val="28"/>
          <w:lang w:val="ky-KG"/>
        </w:rPr>
        <w:t>с</w:t>
      </w:r>
      <w:r w:rsidR="000A7327" w:rsidRPr="00BF6667">
        <w:rPr>
          <w:sz w:val="28"/>
          <w:szCs w:val="28"/>
          <w:lang w:val="ky-KG"/>
        </w:rPr>
        <w:t>таты боюнча жобосуна ылайык анда көрсөтүлгөн предметтерден ( кыргыз тили, тарых, математика, химия) даярдоо иш аракеттери уюштурулат</w:t>
      </w:r>
      <w:r w:rsidR="00BC0D64" w:rsidRPr="00BF6667">
        <w:rPr>
          <w:sz w:val="28"/>
          <w:szCs w:val="28"/>
          <w:lang w:val="ky-KG"/>
        </w:rPr>
        <w:t>;</w:t>
      </w:r>
    </w:p>
    <w:p w:rsidR="00BF6667" w:rsidRPr="00BF6667" w:rsidRDefault="00BF6667" w:rsidP="00BF6667">
      <w:pPr>
        <w:pStyle w:val="a3"/>
        <w:numPr>
          <w:ilvl w:val="0"/>
          <w:numId w:val="2"/>
        </w:numPr>
        <w:tabs>
          <w:tab w:val="left" w:pos="2760"/>
        </w:tabs>
        <w:jc w:val="both"/>
        <w:rPr>
          <w:sz w:val="28"/>
          <w:szCs w:val="28"/>
          <w:lang w:val="ky-KG"/>
        </w:rPr>
      </w:pPr>
      <w:r w:rsidRPr="00BF6667">
        <w:rPr>
          <w:sz w:val="28"/>
          <w:szCs w:val="28"/>
          <w:lang w:val="ky-KG"/>
        </w:rPr>
        <w:t>Класс жетекчилер, окуу бөлүм башчысына окуучунун өздүк делосундагы буга чейинки чейректик бааларынын жыйынтыгынын негизинде талапка жооп бере турган окуучулардын тизмесин даярдап берет</w:t>
      </w:r>
      <w:r>
        <w:rPr>
          <w:sz w:val="28"/>
          <w:szCs w:val="28"/>
          <w:lang w:val="ky-KG"/>
        </w:rPr>
        <w:t>;</w:t>
      </w:r>
      <w:r w:rsidRPr="00BF6667">
        <w:rPr>
          <w:sz w:val="28"/>
          <w:szCs w:val="28"/>
          <w:lang w:val="ky-KG"/>
        </w:rPr>
        <w:t xml:space="preserve"> </w:t>
      </w:r>
    </w:p>
    <w:p w:rsidR="000A7327" w:rsidRPr="00BF6667" w:rsidRDefault="00BC0D64" w:rsidP="00BF6667">
      <w:pPr>
        <w:pStyle w:val="a3"/>
        <w:numPr>
          <w:ilvl w:val="0"/>
          <w:numId w:val="2"/>
        </w:numPr>
        <w:tabs>
          <w:tab w:val="left" w:pos="2760"/>
        </w:tabs>
        <w:jc w:val="both"/>
        <w:rPr>
          <w:sz w:val="28"/>
          <w:szCs w:val="28"/>
          <w:lang w:val="ky-KG"/>
        </w:rPr>
      </w:pPr>
      <w:r w:rsidRPr="00BF6667">
        <w:rPr>
          <w:sz w:val="28"/>
          <w:szCs w:val="28"/>
          <w:lang w:val="ky-KG"/>
        </w:rPr>
        <w:t>Билим жагынан артыкч</w:t>
      </w:r>
      <w:r w:rsidR="000A7327" w:rsidRPr="00BF6667">
        <w:rPr>
          <w:sz w:val="28"/>
          <w:szCs w:val="28"/>
          <w:lang w:val="ky-KG"/>
        </w:rPr>
        <w:t>ылыгы бар окуучулар мектептин педагогикалык кеңешмесинде каралып, “Алтын тамга” артыкчылык аттестатына көрсөтүлөт</w:t>
      </w:r>
      <w:r w:rsidRPr="00BF6667">
        <w:rPr>
          <w:sz w:val="28"/>
          <w:szCs w:val="28"/>
          <w:lang w:val="ky-KG"/>
        </w:rPr>
        <w:t>;</w:t>
      </w:r>
    </w:p>
    <w:p w:rsidR="00BF6667" w:rsidRPr="00BF6667" w:rsidRDefault="00BF6667" w:rsidP="00BF6667">
      <w:pPr>
        <w:pStyle w:val="a3"/>
        <w:numPr>
          <w:ilvl w:val="0"/>
          <w:numId w:val="2"/>
        </w:numPr>
        <w:tabs>
          <w:tab w:val="left" w:pos="2760"/>
        </w:tabs>
        <w:jc w:val="both"/>
        <w:rPr>
          <w:sz w:val="28"/>
          <w:szCs w:val="28"/>
          <w:lang w:val="ky-KG"/>
        </w:rPr>
      </w:pPr>
      <w:r w:rsidRPr="00BF6667">
        <w:rPr>
          <w:sz w:val="28"/>
          <w:szCs w:val="28"/>
          <w:lang w:val="ky-KG"/>
        </w:rPr>
        <w:lastRenderedPageBreak/>
        <w:t>“Алтын тамга” артыкчылык аттестатына даярдоо(жободо көрсөтүлгөн сабактардан)  айына бир жолу тесттик тапшы</w:t>
      </w:r>
      <w:r>
        <w:rPr>
          <w:sz w:val="28"/>
          <w:szCs w:val="28"/>
          <w:lang w:val="ky-KG"/>
        </w:rPr>
        <w:t>рмаларды  алуу менен уюштурулат;</w:t>
      </w:r>
    </w:p>
    <w:p w:rsidR="00BF6667" w:rsidRDefault="00BF6667" w:rsidP="00BF6667">
      <w:pPr>
        <w:pStyle w:val="a3"/>
        <w:numPr>
          <w:ilvl w:val="0"/>
          <w:numId w:val="2"/>
        </w:numPr>
        <w:tabs>
          <w:tab w:val="left" w:pos="2760"/>
        </w:tabs>
        <w:jc w:val="both"/>
        <w:rPr>
          <w:sz w:val="28"/>
          <w:szCs w:val="28"/>
          <w:lang w:val="ky-KG"/>
        </w:rPr>
      </w:pPr>
      <w:r w:rsidRPr="00BF6667">
        <w:rPr>
          <w:sz w:val="28"/>
          <w:szCs w:val="28"/>
          <w:lang w:val="ky-KG"/>
        </w:rPr>
        <w:t>“Алтын тамга” артыкчылык аттестатына даярдоо тесттери (жободо көрсөтүлгөн сабактардан) мугалимдер тарабынан түзүлүп алынып, каталар үстүндө</w:t>
      </w:r>
      <w:r>
        <w:rPr>
          <w:sz w:val="28"/>
          <w:szCs w:val="28"/>
          <w:lang w:val="ky-KG"/>
        </w:rPr>
        <w:t xml:space="preserve"> иштелип барылат;</w:t>
      </w:r>
    </w:p>
    <w:p w:rsidR="00BF6667" w:rsidRDefault="00BF6667" w:rsidP="00BF6667">
      <w:pPr>
        <w:pStyle w:val="a3"/>
        <w:numPr>
          <w:ilvl w:val="0"/>
          <w:numId w:val="2"/>
        </w:numPr>
        <w:tabs>
          <w:tab w:val="left" w:pos="2760"/>
        </w:tabs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Даярдык учурунда тестке катыштыруу жагы класс жетекчилерге милдеттендирилет;</w:t>
      </w:r>
    </w:p>
    <w:p w:rsidR="00BF6667" w:rsidRPr="00BF6667" w:rsidRDefault="00BF6667" w:rsidP="00BF6667">
      <w:pPr>
        <w:pStyle w:val="a3"/>
        <w:numPr>
          <w:ilvl w:val="0"/>
          <w:numId w:val="2"/>
        </w:numPr>
        <w:tabs>
          <w:tab w:val="left" w:pos="2760"/>
        </w:tabs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Көсрөтүлгөн окуучулар </w:t>
      </w:r>
      <w:r w:rsidRPr="00BF6667">
        <w:rPr>
          <w:sz w:val="28"/>
          <w:szCs w:val="28"/>
          <w:lang w:val="ky-KG"/>
        </w:rPr>
        <w:t>“Алтын тамга” артыкчылык аттестатына</w:t>
      </w:r>
      <w:r>
        <w:rPr>
          <w:sz w:val="28"/>
          <w:szCs w:val="28"/>
          <w:lang w:val="ky-KG"/>
        </w:rPr>
        <w:t xml:space="preserve"> райондук билим берүү бөлүмү тарабынан белгиленген мөөнөттө катышат.</w:t>
      </w:r>
    </w:p>
    <w:p w:rsidR="00BC0D64" w:rsidRPr="00BF6667" w:rsidRDefault="00BC0D64" w:rsidP="00BF6667">
      <w:pPr>
        <w:tabs>
          <w:tab w:val="left" w:pos="2760"/>
        </w:tabs>
        <w:ind w:left="360"/>
        <w:jc w:val="both"/>
        <w:rPr>
          <w:sz w:val="28"/>
          <w:szCs w:val="28"/>
          <w:lang w:val="ky-KG"/>
        </w:rPr>
      </w:pPr>
      <w:bookmarkStart w:id="0" w:name="_GoBack"/>
      <w:bookmarkEnd w:id="0"/>
    </w:p>
    <w:sectPr w:rsidR="00BC0D64" w:rsidRPr="00BF666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205B"/>
    <w:multiLevelType w:val="hybridMultilevel"/>
    <w:tmpl w:val="F5C058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9541B2"/>
    <w:multiLevelType w:val="hybridMultilevel"/>
    <w:tmpl w:val="12FE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22316"/>
    <w:multiLevelType w:val="hybridMultilevel"/>
    <w:tmpl w:val="2A9C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A1035"/>
    <w:multiLevelType w:val="hybridMultilevel"/>
    <w:tmpl w:val="6330B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64153"/>
    <w:multiLevelType w:val="hybridMultilevel"/>
    <w:tmpl w:val="9A98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82"/>
    <w:rsid w:val="000848EA"/>
    <w:rsid w:val="000A7327"/>
    <w:rsid w:val="001D47C3"/>
    <w:rsid w:val="00557A82"/>
    <w:rsid w:val="006C0B77"/>
    <w:rsid w:val="007D0E60"/>
    <w:rsid w:val="008242FF"/>
    <w:rsid w:val="00870751"/>
    <w:rsid w:val="008707BC"/>
    <w:rsid w:val="00922C48"/>
    <w:rsid w:val="00AC5A9F"/>
    <w:rsid w:val="00B915B7"/>
    <w:rsid w:val="00BC0D64"/>
    <w:rsid w:val="00BF6667"/>
    <w:rsid w:val="00C214C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D808-5570-4984-A88A-E73C010E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2022-04-20T04:09:00Z</dcterms:created>
  <dcterms:modified xsi:type="dcterms:W3CDTF">2022-04-20T12:32:00Z</dcterms:modified>
</cp:coreProperties>
</file>